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horzAnchor="margin" w:tblpY="883"/>
        <w:tblW w:w="9886" w:type="dxa"/>
        <w:tblLook w:val="04A0" w:firstRow="1" w:lastRow="0" w:firstColumn="1" w:lastColumn="0" w:noHBand="0" w:noVBand="1"/>
      </w:tblPr>
      <w:tblGrid>
        <w:gridCol w:w="4943"/>
        <w:gridCol w:w="4943"/>
      </w:tblGrid>
      <w:tr w:rsidR="002658C2" w14:paraId="0FC68675" w14:textId="77777777" w:rsidTr="002658C2">
        <w:trPr>
          <w:trHeight w:val="615"/>
        </w:trPr>
        <w:tc>
          <w:tcPr>
            <w:tcW w:w="4943" w:type="dxa"/>
          </w:tcPr>
          <w:p w14:paraId="618943D6" w14:textId="2C2C186E" w:rsidR="002658C2" w:rsidRDefault="002658C2" w:rsidP="002658C2">
            <w:r>
              <w:t>3 Ottobre 2023</w:t>
            </w:r>
          </w:p>
        </w:tc>
        <w:tc>
          <w:tcPr>
            <w:tcW w:w="4943" w:type="dxa"/>
          </w:tcPr>
          <w:p w14:paraId="69FC5144" w14:textId="3DE91667" w:rsidR="002658C2" w:rsidRDefault="002658C2" w:rsidP="002658C2">
            <w:r>
              <w:t>Assemblea genitori classi I A-I B-II A</w:t>
            </w:r>
          </w:p>
        </w:tc>
      </w:tr>
      <w:tr w:rsidR="002658C2" w14:paraId="4E5581AA" w14:textId="77777777" w:rsidTr="002658C2">
        <w:trPr>
          <w:trHeight w:val="646"/>
        </w:trPr>
        <w:tc>
          <w:tcPr>
            <w:tcW w:w="4943" w:type="dxa"/>
          </w:tcPr>
          <w:p w14:paraId="4E20E76E" w14:textId="509303BA" w:rsidR="002658C2" w:rsidRDefault="002658C2" w:rsidP="002658C2">
            <w:r>
              <w:t>10 Ottobre  2023</w:t>
            </w:r>
          </w:p>
        </w:tc>
        <w:tc>
          <w:tcPr>
            <w:tcW w:w="4943" w:type="dxa"/>
          </w:tcPr>
          <w:p w14:paraId="5F5B5840" w14:textId="386FAD6B" w:rsidR="002658C2" w:rsidRDefault="002658C2" w:rsidP="002658C2">
            <w:r>
              <w:t>Assemblea genitori classi</w:t>
            </w:r>
            <w:r>
              <w:t xml:space="preserve">  IIIA -IV a-V A</w:t>
            </w:r>
          </w:p>
        </w:tc>
      </w:tr>
      <w:tr w:rsidR="002658C2" w14:paraId="03AE0390" w14:textId="77777777" w:rsidTr="002658C2">
        <w:trPr>
          <w:trHeight w:val="1263"/>
        </w:trPr>
        <w:tc>
          <w:tcPr>
            <w:tcW w:w="4943" w:type="dxa"/>
          </w:tcPr>
          <w:p w14:paraId="415C3E9C" w14:textId="273B6D47" w:rsidR="002658C2" w:rsidRDefault="002658C2" w:rsidP="002658C2">
            <w:r>
              <w:t>21 Novembre  2024</w:t>
            </w:r>
          </w:p>
        </w:tc>
        <w:tc>
          <w:tcPr>
            <w:tcW w:w="4943" w:type="dxa"/>
          </w:tcPr>
          <w:p w14:paraId="0ADAB713" w14:textId="0512BCD5" w:rsidR="002658C2" w:rsidRDefault="002658C2" w:rsidP="002658C2">
            <w:r>
              <w:t>Ricevimento Famiglie on line Classi Prime in presenza</w:t>
            </w:r>
          </w:p>
        </w:tc>
      </w:tr>
      <w:tr w:rsidR="002658C2" w14:paraId="57162E27" w14:textId="77777777" w:rsidTr="002658C2">
        <w:trPr>
          <w:trHeight w:val="1263"/>
        </w:trPr>
        <w:tc>
          <w:tcPr>
            <w:tcW w:w="4943" w:type="dxa"/>
          </w:tcPr>
          <w:p w14:paraId="45CB4C81" w14:textId="07880E92" w:rsidR="002658C2" w:rsidRDefault="002658C2" w:rsidP="002658C2">
            <w:r>
              <w:t>28 Novembre 2023</w:t>
            </w:r>
          </w:p>
        </w:tc>
        <w:tc>
          <w:tcPr>
            <w:tcW w:w="4943" w:type="dxa"/>
          </w:tcPr>
          <w:p w14:paraId="2342DC9D" w14:textId="21551AF7" w:rsidR="002658C2" w:rsidRDefault="002658C2" w:rsidP="002658C2">
            <w:r>
              <w:t>Ricevimento Famiglie on line Classi Prime in presenza</w:t>
            </w:r>
          </w:p>
        </w:tc>
      </w:tr>
      <w:tr w:rsidR="002658C2" w14:paraId="0A1348D8" w14:textId="77777777" w:rsidTr="002658C2">
        <w:trPr>
          <w:trHeight w:val="646"/>
        </w:trPr>
        <w:tc>
          <w:tcPr>
            <w:tcW w:w="4943" w:type="dxa"/>
          </w:tcPr>
          <w:p w14:paraId="08F57413" w14:textId="68E523B3" w:rsidR="002658C2" w:rsidRDefault="002658C2" w:rsidP="002658C2">
            <w:r>
              <w:t>9 Aprile  2024</w:t>
            </w:r>
          </w:p>
        </w:tc>
        <w:tc>
          <w:tcPr>
            <w:tcW w:w="4943" w:type="dxa"/>
          </w:tcPr>
          <w:p w14:paraId="4B72B194" w14:textId="793C39AA" w:rsidR="002658C2" w:rsidRDefault="002658C2" w:rsidP="002658C2">
            <w:r>
              <w:t>Ricevimento famiglie</w:t>
            </w:r>
          </w:p>
        </w:tc>
      </w:tr>
      <w:tr w:rsidR="002658C2" w14:paraId="5DDEB886" w14:textId="77777777" w:rsidTr="002658C2">
        <w:trPr>
          <w:trHeight w:val="615"/>
        </w:trPr>
        <w:tc>
          <w:tcPr>
            <w:tcW w:w="4943" w:type="dxa"/>
          </w:tcPr>
          <w:p w14:paraId="5449D312" w14:textId="4FECD736" w:rsidR="002658C2" w:rsidRDefault="002658C2" w:rsidP="002658C2">
            <w:r>
              <w:t>16 Aprile  2024</w:t>
            </w:r>
          </w:p>
        </w:tc>
        <w:tc>
          <w:tcPr>
            <w:tcW w:w="4943" w:type="dxa"/>
          </w:tcPr>
          <w:p w14:paraId="2F334B5B" w14:textId="13DA756D" w:rsidR="002658C2" w:rsidRDefault="002658C2" w:rsidP="002658C2">
            <w:r>
              <w:t>Ricevimento famiglie</w:t>
            </w:r>
          </w:p>
        </w:tc>
      </w:tr>
    </w:tbl>
    <w:p w14:paraId="0CC18142" w14:textId="1772DC0F" w:rsidR="00811ACA" w:rsidRPr="002658C2" w:rsidRDefault="002658C2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 RICEVIMENTI FAMIGLIE SCUOLA PRIMARIA ANNO SCOLASTICO 2023/2024</w:t>
      </w:r>
    </w:p>
    <w:sectPr w:rsidR="00811ACA" w:rsidRPr="002658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AA"/>
    <w:rsid w:val="002658C2"/>
    <w:rsid w:val="00811ACA"/>
    <w:rsid w:val="0087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4449"/>
  <w15:chartTrackingRefBased/>
  <w15:docId w15:val="{6F24D678-61E5-470F-8B7E-8C2DE16D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6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gensini</dc:creator>
  <cp:keywords/>
  <dc:description/>
  <cp:lastModifiedBy>lorenzo gensini</cp:lastModifiedBy>
  <cp:revision>2</cp:revision>
  <dcterms:created xsi:type="dcterms:W3CDTF">2023-10-12T18:46:00Z</dcterms:created>
  <dcterms:modified xsi:type="dcterms:W3CDTF">2023-10-12T18:52:00Z</dcterms:modified>
</cp:coreProperties>
</file>